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9C91649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D776BD">
            <w:t xml:space="preserve">URI </w:t>
          </w:r>
          <w:r w:rsidR="00312167">
            <w:t>Sports</w:t>
          </w:r>
          <w:r w:rsidR="00D776BD">
            <w:t xml:space="preserve">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00B5376C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D776BD">
            <w:t>8205 Presidents Drive, Hummelstown, PA, 17036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4A95A6AB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D776BD">
            <w:t>350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531A20A7" w14:textId="746782C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776BD">
            <w:t>1800</w:t>
          </w:r>
        </w:sdtContent>
      </w:sdt>
    </w:p>
    <w:p w14:paraId="2C638408" w14:textId="79C2719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776BD">
            <w:t>150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3C9CC18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776BD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CA4BCBB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D776BD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B56A5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B56A5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B56A5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B56A5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B56A5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B56A5E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3ED5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1F3D1CA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D776BD">
                  <w:t>12000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D7A4C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7EE2CF9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4F809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560DCB2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5D27B2D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D776BD">
                  <w:t>varies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AAC3EE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1A2434C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29F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154CE02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950E3C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D776BD">
                  <w:t>12000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2460EEF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D776BD">
                  <w:t>12000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097FB69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D776BD">
                  <w:t>Full Salary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2B91B4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0E384F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D776BD">
                  <w:t>7000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01908F1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="00D776BD">
                  <w:t>1415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21FFFAF1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776BD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295262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D776BD">
                  <w:t>170 for APTA membership dues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lastRenderedPageBreak/>
              <w:t>Total Financial Assistance</w:t>
            </w:r>
          </w:p>
        </w:tc>
        <w:tc>
          <w:tcPr>
            <w:tcW w:w="1411" w:type="dxa"/>
          </w:tcPr>
          <w:p w14:paraId="54BA9C47" w14:textId="45B41DC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A62ECA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Pr="00DD2936">
                  <w:rPr>
                    <w:color w:val="009CB6" w:themeColor="background2"/>
                  </w:rPr>
                  <w:t>Tally row amounts.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37FC90D5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proofErr w:type="gramStart"/>
          <w:r w:rsidR="00D776BD">
            <w:t>Multi-Site</w:t>
          </w:r>
          <w:proofErr w:type="gramEnd"/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96DAB72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="00D776BD">
            <w:t>Full-Time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3147F4DA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="00D776BD">
            <w:t>12 months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48E5056E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="00D776BD">
            <w:t>10/15/25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28BF365E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</w:sdtPr>
        <w:sdtEndPr/>
        <w:sdtContent>
          <w:r w:rsidR="00D776BD">
            <w:t>01/06/26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6372973D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 w:rsidR="00D776BD">
            <w:t>Both in-person and remote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11A9B334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 w:rsidR="00D776BD">
            <w:t xml:space="preserve">Both </w:t>
          </w:r>
          <w:proofErr w:type="gramStart"/>
          <w:r w:rsidR="00D776BD">
            <w:t>close proximity</w:t>
          </w:r>
          <w:proofErr w:type="gramEnd"/>
          <w:r w:rsidR="00D776BD">
            <w:t xml:space="preserve"> and distant sites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31FE294D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 w:rsidR="00D776BD">
            <w:t>Mentors identified by program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0E1CDEC5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 w:rsidR="00D776BD">
            <w:t>Both On-site/Off-site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lastRenderedPageBreak/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19513C7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776BD">
                  <w:t>Yes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70FADE07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 w:rsidR="00D776BD">
                  <w:t>8585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12167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77851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6A11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56A5E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776BD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A16A11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Misty Seidenburg</cp:lastModifiedBy>
  <cp:revision>2</cp:revision>
  <dcterms:created xsi:type="dcterms:W3CDTF">2024-09-11T20:50:00Z</dcterms:created>
  <dcterms:modified xsi:type="dcterms:W3CDTF">2024-09-11T20:50:00Z</dcterms:modified>
</cp:coreProperties>
</file>